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AE03F" w14:textId="77777777" w:rsidR="00267CC7" w:rsidRDefault="00267CC7">
      <w:pPr>
        <w:rPr>
          <w:lang w:val="nl-NL"/>
        </w:rPr>
      </w:pPr>
      <w:r>
        <w:rPr>
          <w:lang w:val="nl-NL"/>
        </w:rPr>
        <w:t xml:space="preserve">Reactie </w:t>
      </w:r>
      <w:proofErr w:type="spellStart"/>
      <w:r w:rsidRPr="00267CC7">
        <w:rPr>
          <w:lang w:val="nl-NL"/>
        </w:rPr>
        <w:t>Ferrero</w:t>
      </w:r>
      <w:proofErr w:type="spellEnd"/>
      <w:r w:rsidRPr="00267CC7">
        <w:rPr>
          <w:lang w:val="nl-NL"/>
        </w:rPr>
        <w:br/>
      </w:r>
    </w:p>
    <w:p w14:paraId="4D19A063" w14:textId="77777777" w:rsidR="00267CC7" w:rsidRDefault="00267CC7">
      <w:proofErr w:type="spellStart"/>
      <w:r w:rsidRPr="00267CC7">
        <w:rPr>
          <w:lang w:val="nl-NL"/>
        </w:rPr>
        <w:t>Nutella</w:t>
      </w:r>
      <w:proofErr w:type="spellEnd"/>
      <w:r w:rsidRPr="00267CC7">
        <w:rPr>
          <w:lang w:val="nl-NL"/>
        </w:rPr>
        <w:t xml:space="preserve"> is in verschillende maten verkrijgbaar, waarvan verreweg het allergrootste deel wordt verkocht in de bekende glazen potten. Juist voor die momenten dat glazen potten niet handig zijn - bijvoorbeeld voor onderweg of vakanties - of voor mensen die slechts sporadisch willen genieten van ons product, bieden we portieverpakkingen aan. Kleine plastic cups met één portie </w:t>
      </w:r>
      <w:proofErr w:type="spellStart"/>
      <w:r w:rsidRPr="00267CC7">
        <w:rPr>
          <w:lang w:val="nl-NL"/>
        </w:rPr>
        <w:t>Nutella</w:t>
      </w:r>
      <w:proofErr w:type="spellEnd"/>
      <w:r w:rsidRPr="00267CC7">
        <w:rPr>
          <w:lang w:val="nl-NL"/>
        </w:rPr>
        <w:t xml:space="preserve"> van 15 gram. Vanwege de kleinere hoeveelheden en relatief meer verpakking, is de prijs hiervan omgerekend naar kiloprijs inderdaad duurder. Daar maken we geen geheim van en is ook duidelijk zichtbaar op de prijskaartjes in de supermarkt.</w:t>
      </w:r>
    </w:p>
    <w:sectPr w:rsidR="00267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C7"/>
    <w:rsid w:val="00267CC7"/>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4BAAA1D6"/>
  <w15:chartTrackingRefBased/>
  <w15:docId w15:val="{8B117098-37E5-034D-A71B-F2422901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540</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2020-11-14T13:55:00Z</dcterms:created>
  <dcterms:modified xsi:type="dcterms:W3CDTF">2020-11-14T13:55:00Z</dcterms:modified>
</cp:coreProperties>
</file>