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52F9" w14:textId="4DB468A8" w:rsidR="009029D6" w:rsidRPr="009029D6" w:rsidRDefault="009029D6" w:rsidP="009029D6">
      <w:pPr>
        <w:rPr>
          <w:b/>
          <w:bCs/>
          <w:lang w:val="nl-NL"/>
        </w:rPr>
      </w:pPr>
      <w:r>
        <w:rPr>
          <w:b/>
          <w:bCs/>
          <w:lang w:val="nl-NL"/>
        </w:rPr>
        <w:t>Reactie f</w:t>
      </w:r>
      <w:r w:rsidRPr="009029D6">
        <w:rPr>
          <w:b/>
          <w:bCs/>
          <w:lang w:val="nl-NL"/>
        </w:rPr>
        <w:t>aculteit Diergeneeskunde Universiteit Utrech</w:t>
      </w:r>
      <w:r w:rsidRPr="009029D6">
        <w:rPr>
          <w:b/>
          <w:bCs/>
          <w:lang w:val="nl-NL"/>
        </w:rPr>
        <w:t>t</w:t>
      </w:r>
      <w:r>
        <w:rPr>
          <w:b/>
          <w:bCs/>
          <w:lang w:val="nl-NL"/>
        </w:rPr>
        <w:t xml:space="preserve"> op ontstekingsremmers honden</w:t>
      </w:r>
    </w:p>
    <w:p w14:paraId="3AADC398" w14:textId="77777777" w:rsidR="009029D6" w:rsidRPr="00F56CDB" w:rsidRDefault="009029D6" w:rsidP="009029D6">
      <w:pPr>
        <w:rPr>
          <w:lang w:val="nl-NL"/>
        </w:rPr>
      </w:pPr>
      <w:r>
        <w:rPr>
          <w:lang w:val="nl-NL"/>
        </w:rPr>
        <w:t>“</w:t>
      </w:r>
      <w:r w:rsidRPr="00F56CDB">
        <w:t>Rimadyl® (werkzame stof carprofen) is een zogenaamde COX-2 remmer, die veel wordt ingezet als pijnstiller (NSAID = non-steroidal anti-inflammatory drug) bij honden. Zoals elk geneesmiddel kan ook Rimadyl® bijwerkingen hebben. Het gebruik van NSAIDs kan soms leiden tot een slechte eetlust, braken en/of diarree. Deze milde bijwerkingen treden meestal in de eerste week van toediening op en zijn vrijwel altijd van voorbijgaande aard en verdwijnen bij stoppen van het toedienen van het medicijn. Een ernstiger bijwerking van NSAIDs, die gelukkig weinig tot problemen leidt, is maagdarmbloedingen. In zeer zeldzame gevallen kan het gebruik van Rimadyl® leiden tot aantasting van de lever. Als de hond niet goed drinkt en uitgedroogd is kan het gebruik van NSAIDs ook leiden tot nierschade. Om deze reden wordt het gebruik van Rimadyl® afgeraden bij honden met nierlijden.</w:t>
      </w:r>
      <w:r w:rsidRPr="00F56CDB">
        <w:rPr>
          <w:lang w:val="nl-NL"/>
        </w:rPr>
        <w:t>”</w:t>
      </w:r>
    </w:p>
    <w:p w14:paraId="37356D58" w14:textId="77777777" w:rsidR="009029D6" w:rsidRPr="009029D6" w:rsidRDefault="009029D6">
      <w:pPr>
        <w:rPr>
          <w:lang w:val="nl-NL"/>
        </w:rPr>
      </w:pPr>
    </w:p>
    <w:sectPr w:rsidR="009029D6" w:rsidRPr="00902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D6"/>
    <w:rsid w:val="009029D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61C9F25"/>
  <w15:chartTrackingRefBased/>
  <w15:docId w15:val="{3411D733-561F-1548-83E0-FAF86F9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9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810</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2021-09-21T11:58:00Z</dcterms:created>
  <dcterms:modified xsi:type="dcterms:W3CDTF">2021-09-21T11:59:00Z</dcterms:modified>
</cp:coreProperties>
</file>