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C90D" w14:textId="7E464C03" w:rsidR="00CF22CD" w:rsidRDefault="00CF22CD" w:rsidP="00CF22CD">
      <w:pPr>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 xml:space="preserve">Volledige reactie </w:t>
      </w:r>
      <w:proofErr w:type="spellStart"/>
      <w:r>
        <w:rPr>
          <w:rFonts w:ascii="Calibri" w:eastAsia="Times New Roman" w:hAnsi="Calibri" w:cs="Calibri"/>
          <w:b/>
          <w:bCs/>
          <w:color w:val="000000"/>
          <w:sz w:val="22"/>
          <w:szCs w:val="22"/>
          <w:lang w:eastAsia="nl-NL"/>
        </w:rPr>
        <w:t>Transavia</w:t>
      </w:r>
      <w:proofErr w:type="spellEnd"/>
      <w:r>
        <w:rPr>
          <w:rFonts w:ascii="Calibri" w:eastAsia="Times New Roman" w:hAnsi="Calibri" w:cs="Calibri"/>
          <w:b/>
          <w:bCs/>
          <w:color w:val="000000"/>
          <w:sz w:val="22"/>
          <w:szCs w:val="22"/>
          <w:lang w:eastAsia="nl-NL"/>
        </w:rPr>
        <w:t xml:space="preserve">. </w:t>
      </w:r>
    </w:p>
    <w:p w14:paraId="5C8615C6" w14:textId="77777777" w:rsidR="00CF22CD" w:rsidRDefault="00CF22CD" w:rsidP="00CF22CD">
      <w:pPr>
        <w:rPr>
          <w:rFonts w:ascii="Calibri" w:eastAsia="Times New Roman" w:hAnsi="Calibri" w:cs="Calibri"/>
          <w:b/>
          <w:bCs/>
          <w:color w:val="000000"/>
          <w:sz w:val="22"/>
          <w:szCs w:val="22"/>
          <w:lang w:eastAsia="nl-NL"/>
        </w:rPr>
      </w:pPr>
    </w:p>
    <w:p w14:paraId="60923CFF" w14:textId="5A03BD68"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b/>
          <w:bCs/>
          <w:color w:val="000000"/>
          <w:sz w:val="22"/>
          <w:szCs w:val="22"/>
          <w:lang w:eastAsia="nl-NL"/>
        </w:rPr>
        <w:t>In de eerste plaats vervelend om te horen dat de bruiloft van dit stel vermoedelijk niet door kan gaan en deze situatie is ontstaan. Het antwoord wat mijn collega’s van het service center hebben gegeven klopt. Wij bieden onze klanten de mogelijkheid om tegen een laag tarief tickets te kunnen kopen waarbij je kunt kiezen voor een basisticket of een duurder ticket met meer flexibiliteit. </w:t>
      </w:r>
    </w:p>
    <w:p w14:paraId="653AEAEF"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 </w:t>
      </w:r>
    </w:p>
    <w:p w14:paraId="2053CD09"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 xml:space="preserve">Toen corona ontstond hebben we onze omboekkosten lange tijd </w:t>
      </w:r>
      <w:proofErr w:type="gramStart"/>
      <w:r w:rsidRPr="00CF22CD">
        <w:rPr>
          <w:rFonts w:ascii="Calibri" w:eastAsia="Times New Roman" w:hAnsi="Calibri" w:cs="Calibri"/>
          <w:color w:val="000000"/>
          <w:sz w:val="22"/>
          <w:szCs w:val="22"/>
          <w:lang w:eastAsia="nl-NL"/>
        </w:rPr>
        <w:t>stop gezet</w:t>
      </w:r>
      <w:proofErr w:type="gramEnd"/>
      <w:r w:rsidRPr="00CF22CD">
        <w:rPr>
          <w:rFonts w:ascii="Calibri" w:eastAsia="Times New Roman" w:hAnsi="Calibri" w:cs="Calibri"/>
          <w:color w:val="000000"/>
          <w:sz w:val="22"/>
          <w:szCs w:val="22"/>
          <w:lang w:eastAsia="nl-NL"/>
        </w:rPr>
        <w:t xml:space="preserve">. Reizigers konden destijds immers niet weten dat corona er zou komen. Omdat in de loop van 2020 steeds duidelijker werd dat corona veel onzekerheden gaf en niet zomaar zou verdwijnen, zijn we </w:t>
      </w:r>
      <w:proofErr w:type="gramStart"/>
      <w:r w:rsidRPr="00CF22CD">
        <w:rPr>
          <w:rFonts w:ascii="Calibri" w:eastAsia="Times New Roman" w:hAnsi="Calibri" w:cs="Calibri"/>
          <w:color w:val="000000"/>
          <w:sz w:val="22"/>
          <w:szCs w:val="22"/>
          <w:lang w:eastAsia="nl-NL"/>
        </w:rPr>
        <w:t>terug gegaan</w:t>
      </w:r>
      <w:proofErr w:type="gramEnd"/>
      <w:r w:rsidRPr="00CF22CD">
        <w:rPr>
          <w:rFonts w:ascii="Calibri" w:eastAsia="Times New Roman" w:hAnsi="Calibri" w:cs="Calibri"/>
          <w:color w:val="000000"/>
          <w:sz w:val="22"/>
          <w:szCs w:val="22"/>
          <w:lang w:eastAsia="nl-NL"/>
        </w:rPr>
        <w:t xml:space="preserve"> naar ons ‘oude’ beleid. Daarin maakt de klant zelf de keuze tussen een basis ticket (zonder flexibiliteit) OF een Plus of Max ticket met extra flexibiliteit. </w:t>
      </w:r>
    </w:p>
    <w:p w14:paraId="49ED8F90" w14:textId="3E9B3BE5"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Maar we hebben begrip voor deze uitzonderlijke situatie en willen graag nog een keer met hen in gesprek hierover. Wij nemen komende week contact op met de heer Wessels.</w:t>
      </w:r>
    </w:p>
    <w:p w14:paraId="39A9511E"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 </w:t>
      </w:r>
    </w:p>
    <w:p w14:paraId="2F99C284"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u w:val="single"/>
          <w:lang w:eastAsia="nl-NL"/>
        </w:rPr>
        <w:t xml:space="preserve">Hieronder vind je een uitleg over hoe de ticketprijzen zijn opgebouwd en hoe </w:t>
      </w:r>
      <w:proofErr w:type="spellStart"/>
      <w:r w:rsidRPr="00CF22CD">
        <w:rPr>
          <w:rFonts w:ascii="Calibri" w:eastAsia="Times New Roman" w:hAnsi="Calibri" w:cs="Calibri"/>
          <w:color w:val="000000"/>
          <w:sz w:val="22"/>
          <w:szCs w:val="22"/>
          <w:u w:val="single"/>
          <w:lang w:eastAsia="nl-NL"/>
        </w:rPr>
        <w:t>eea</w:t>
      </w:r>
      <w:proofErr w:type="spellEnd"/>
      <w:r w:rsidRPr="00CF22CD">
        <w:rPr>
          <w:rFonts w:ascii="Calibri" w:eastAsia="Times New Roman" w:hAnsi="Calibri" w:cs="Calibri"/>
          <w:color w:val="000000"/>
          <w:sz w:val="22"/>
          <w:szCs w:val="22"/>
          <w:u w:val="single"/>
          <w:lang w:eastAsia="nl-NL"/>
        </w:rPr>
        <w:t xml:space="preserve"> werkt met omboeken:</w:t>
      </w:r>
    </w:p>
    <w:p w14:paraId="38C81AE5"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 </w:t>
      </w:r>
    </w:p>
    <w:p w14:paraId="6FBC8DF8"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proofErr w:type="spellStart"/>
      <w:r w:rsidRPr="00CF22CD">
        <w:rPr>
          <w:rFonts w:ascii="Calibri" w:eastAsia="Times New Roman" w:hAnsi="Calibri" w:cs="Calibri"/>
          <w:i/>
          <w:iCs/>
          <w:color w:val="000000"/>
          <w:sz w:val="22"/>
          <w:szCs w:val="22"/>
          <w:lang w:eastAsia="nl-NL"/>
        </w:rPr>
        <w:t>Transavia</w:t>
      </w:r>
      <w:proofErr w:type="spellEnd"/>
      <w:r w:rsidRPr="00CF22CD">
        <w:rPr>
          <w:rFonts w:ascii="Calibri" w:eastAsia="Times New Roman" w:hAnsi="Calibri" w:cs="Calibri"/>
          <w:i/>
          <w:iCs/>
          <w:color w:val="000000"/>
          <w:sz w:val="22"/>
          <w:szCs w:val="22"/>
          <w:lang w:eastAsia="nl-NL"/>
        </w:rPr>
        <w:t> kijkt naar het totaalplaatje van prijzen en </w:t>
      </w:r>
      <w:proofErr w:type="spellStart"/>
      <w:r w:rsidRPr="00CF22CD">
        <w:rPr>
          <w:rFonts w:ascii="Calibri" w:eastAsia="Times New Roman" w:hAnsi="Calibri" w:cs="Calibri"/>
          <w:i/>
          <w:iCs/>
          <w:color w:val="000000"/>
          <w:sz w:val="22"/>
          <w:szCs w:val="22"/>
          <w:lang w:eastAsia="nl-NL"/>
        </w:rPr>
        <w:t>fees</w:t>
      </w:r>
      <w:proofErr w:type="spellEnd"/>
      <w:r w:rsidRPr="00CF22CD">
        <w:rPr>
          <w:rFonts w:ascii="Calibri" w:eastAsia="Times New Roman" w:hAnsi="Calibri" w:cs="Calibri"/>
          <w:i/>
          <w:iCs/>
          <w:color w:val="000000"/>
          <w:sz w:val="22"/>
          <w:szCs w:val="22"/>
          <w:lang w:eastAsia="nl-NL"/>
        </w:rPr>
        <w:t>.</w:t>
      </w:r>
      <w:r w:rsidRPr="00CF22CD">
        <w:rPr>
          <w:rFonts w:ascii="Calibri" w:eastAsia="Times New Roman" w:hAnsi="Calibri" w:cs="Calibri"/>
          <w:color w:val="000000"/>
          <w:sz w:val="22"/>
          <w:szCs w:val="22"/>
          <w:lang w:eastAsia="nl-NL"/>
        </w:rPr>
        <w:t> We vinden daarbij transparantie over de opbouw van onze ticketprijzen een belangrijk uitgangspunt. Wij kijken naar het totaalplaatje, dat is belangrijk. Onze tickets hebben een lage basisprijs zodat vliegen bereikbaar is en blijft voor de gewone Nederlander. </w:t>
      </w:r>
    </w:p>
    <w:p w14:paraId="2F9F4793"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r w:rsidRPr="00CF22CD">
        <w:rPr>
          <w:rFonts w:ascii="Calibri" w:eastAsia="Times New Roman" w:hAnsi="Calibri" w:cs="Calibri"/>
          <w:color w:val="000000"/>
          <w:sz w:val="22"/>
          <w:szCs w:val="22"/>
          <w:lang w:eastAsia="nl-NL"/>
        </w:rPr>
        <w:t>Corona kwam voor iedereen onverwacht en had een enorme impact. Sinds het begin van Corona hebben we daarom lange tijd coulance toegepast m.b.t. omboeken. Passagiers hebben kunnen omboeken zonder omboekingskosten (tot eind september 2020).  </w:t>
      </w:r>
    </w:p>
    <w:p w14:paraId="0C899C36"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r w:rsidRPr="00CF22CD">
        <w:rPr>
          <w:rFonts w:ascii="Calibri" w:eastAsia="Times New Roman" w:hAnsi="Calibri" w:cs="Calibri"/>
          <w:color w:val="000000"/>
          <w:sz w:val="22"/>
          <w:szCs w:val="22"/>
          <w:lang w:eastAsia="nl-NL"/>
        </w:rPr>
        <w:t xml:space="preserve">In de loop van 2020 werd het steeds duidelijker dat onzekerheid over de ontwikkeling van Corona en onzekerheid over de mogelijkheid om te kunnen reizen niet zomaar </w:t>
      </w:r>
      <w:proofErr w:type="gramStart"/>
      <w:r w:rsidRPr="00CF22CD">
        <w:rPr>
          <w:rFonts w:ascii="Calibri" w:eastAsia="Times New Roman" w:hAnsi="Calibri" w:cs="Calibri"/>
          <w:color w:val="000000"/>
          <w:sz w:val="22"/>
          <w:szCs w:val="22"/>
          <w:lang w:eastAsia="nl-NL"/>
        </w:rPr>
        <w:t>zouden</w:t>
      </w:r>
      <w:proofErr w:type="gramEnd"/>
      <w:r w:rsidRPr="00CF22CD">
        <w:rPr>
          <w:rFonts w:ascii="Calibri" w:eastAsia="Times New Roman" w:hAnsi="Calibri" w:cs="Calibri"/>
          <w:color w:val="000000"/>
          <w:sz w:val="22"/>
          <w:szCs w:val="22"/>
          <w:lang w:eastAsia="nl-NL"/>
        </w:rPr>
        <w:t> verdwijnen.  </w:t>
      </w:r>
    </w:p>
    <w:p w14:paraId="163A73E0" w14:textId="77777777" w:rsidR="00CF22CD" w:rsidRPr="00CF22CD" w:rsidRDefault="00CF22CD" w:rsidP="00CF22CD">
      <w:pPr>
        <w:numPr>
          <w:ilvl w:val="0"/>
          <w:numId w:val="1"/>
        </w:numPr>
        <w:spacing w:after="160" w:line="233" w:lineRule="atLeast"/>
        <w:rPr>
          <w:rFonts w:ascii="Calibri" w:eastAsia="Times New Roman" w:hAnsi="Calibri" w:cs="Calibri"/>
          <w:color w:val="000000"/>
          <w:sz w:val="22"/>
          <w:szCs w:val="22"/>
          <w:lang w:eastAsia="nl-NL"/>
        </w:rPr>
      </w:pPr>
      <w:r w:rsidRPr="00CF22CD">
        <w:rPr>
          <w:rFonts w:ascii="Calibri" w:eastAsia="Times New Roman" w:hAnsi="Calibri" w:cs="Calibri"/>
          <w:color w:val="000000"/>
          <w:sz w:val="22"/>
          <w:szCs w:val="22"/>
          <w:lang w:eastAsia="nl-NL"/>
        </w:rPr>
        <w:t>Daarom hebben we in oktober een nieuw </w:t>
      </w:r>
      <w:proofErr w:type="spellStart"/>
      <w:r w:rsidRPr="00CF22CD">
        <w:rPr>
          <w:rFonts w:ascii="Calibri" w:eastAsia="Times New Roman" w:hAnsi="Calibri" w:cs="Calibri"/>
          <w:color w:val="000000"/>
          <w:sz w:val="22"/>
          <w:szCs w:val="22"/>
          <w:lang w:eastAsia="nl-NL"/>
        </w:rPr>
        <w:t>flex</w:t>
      </w:r>
      <w:proofErr w:type="spellEnd"/>
      <w:r w:rsidRPr="00CF22CD">
        <w:rPr>
          <w:rFonts w:ascii="Calibri" w:eastAsia="Times New Roman" w:hAnsi="Calibri" w:cs="Calibri"/>
          <w:color w:val="000000"/>
          <w:sz w:val="22"/>
          <w:szCs w:val="22"/>
          <w:lang w:eastAsia="nl-NL"/>
        </w:rPr>
        <w:t> product geïntroduceerd, zodat – waar dat normaal met een basic tarief alleen mogelijk was tegen betaling van omboekingskosten – voor een laag bedrag alsnog flexibiliteit kon worden gekocht. Tevens hebben we onze omboekingskosten verlaagd naar E35. We zien ook dat veel passagiers dit </w:t>
      </w:r>
      <w:proofErr w:type="spellStart"/>
      <w:r w:rsidRPr="00CF22CD">
        <w:rPr>
          <w:rFonts w:ascii="Calibri" w:eastAsia="Times New Roman" w:hAnsi="Calibri" w:cs="Calibri"/>
          <w:color w:val="000000"/>
          <w:sz w:val="22"/>
          <w:szCs w:val="22"/>
          <w:lang w:eastAsia="nl-NL"/>
        </w:rPr>
        <w:t>flex</w:t>
      </w:r>
      <w:proofErr w:type="spellEnd"/>
      <w:r w:rsidRPr="00CF22CD">
        <w:rPr>
          <w:rFonts w:ascii="Calibri" w:eastAsia="Times New Roman" w:hAnsi="Calibri" w:cs="Calibri"/>
          <w:color w:val="000000"/>
          <w:sz w:val="22"/>
          <w:szCs w:val="22"/>
          <w:lang w:eastAsia="nl-NL"/>
        </w:rPr>
        <w:t xml:space="preserve"> product aanschaffen.  Op het moment dat de heer Wessels zijn vluchten boekte was dit </w:t>
      </w:r>
      <w:proofErr w:type="spellStart"/>
      <w:r w:rsidRPr="00CF22CD">
        <w:rPr>
          <w:rFonts w:ascii="Calibri" w:eastAsia="Times New Roman" w:hAnsi="Calibri" w:cs="Calibri"/>
          <w:color w:val="000000"/>
          <w:sz w:val="22"/>
          <w:szCs w:val="22"/>
          <w:lang w:eastAsia="nl-NL"/>
        </w:rPr>
        <w:t>Flex</w:t>
      </w:r>
      <w:proofErr w:type="spellEnd"/>
      <w:r w:rsidRPr="00CF22CD">
        <w:rPr>
          <w:rFonts w:ascii="Calibri" w:eastAsia="Times New Roman" w:hAnsi="Calibri" w:cs="Calibri"/>
          <w:color w:val="000000"/>
          <w:sz w:val="22"/>
          <w:szCs w:val="22"/>
          <w:lang w:eastAsia="nl-NL"/>
        </w:rPr>
        <w:t xml:space="preserve"> product nog niet beschikbaar. Wél had meneer Wessels de mogelijkheid om te kiezen voor een Plus of Max tarief wat meer flexibiliteit geeft. </w:t>
      </w:r>
    </w:p>
    <w:p w14:paraId="5B7C0AF3"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r w:rsidRPr="00CF22CD">
        <w:rPr>
          <w:rFonts w:ascii="Calibri" w:eastAsia="Times New Roman" w:hAnsi="Calibri" w:cs="Calibri"/>
          <w:color w:val="000000"/>
          <w:sz w:val="22"/>
          <w:szCs w:val="22"/>
          <w:lang w:eastAsia="nl-NL"/>
        </w:rPr>
        <w:t>Naast het </w:t>
      </w:r>
      <w:proofErr w:type="spellStart"/>
      <w:r w:rsidRPr="00CF22CD">
        <w:rPr>
          <w:rFonts w:ascii="Calibri" w:eastAsia="Times New Roman" w:hAnsi="Calibri" w:cs="Calibri"/>
          <w:color w:val="000000"/>
          <w:sz w:val="22"/>
          <w:szCs w:val="22"/>
          <w:lang w:eastAsia="nl-NL"/>
        </w:rPr>
        <w:t>flex</w:t>
      </w:r>
      <w:proofErr w:type="spellEnd"/>
      <w:r w:rsidRPr="00CF22CD">
        <w:rPr>
          <w:rFonts w:ascii="Calibri" w:eastAsia="Times New Roman" w:hAnsi="Calibri" w:cs="Calibri"/>
          <w:color w:val="000000"/>
          <w:sz w:val="22"/>
          <w:szCs w:val="22"/>
          <w:lang w:eastAsia="nl-NL"/>
        </w:rPr>
        <w:t xml:space="preserve"> product biedt het ‘Plus’ of ‘Max’ ticket meer flexibiliteit. Passagiers kunnen hier zelf voor kiezen. Deze voordelen zijn ook duidelijk zichtbaar voor onze klanten als ze bij ons boeken. Deze pakketten met extra flexibiliteit bestonden voor Corona ook al. En die kom je ook tegen als je een ticket boekt. Daar staat ook bij het </w:t>
      </w:r>
      <w:proofErr w:type="gramStart"/>
      <w:r w:rsidRPr="00CF22CD">
        <w:rPr>
          <w:rFonts w:ascii="Calibri" w:eastAsia="Times New Roman" w:hAnsi="Calibri" w:cs="Calibri"/>
          <w:color w:val="000000"/>
          <w:sz w:val="22"/>
          <w:szCs w:val="22"/>
          <w:lang w:eastAsia="nl-NL"/>
        </w:rPr>
        <w:t>basis tarief</w:t>
      </w:r>
      <w:proofErr w:type="gramEnd"/>
      <w:r w:rsidRPr="00CF22CD">
        <w:rPr>
          <w:rFonts w:ascii="Calibri" w:eastAsia="Times New Roman" w:hAnsi="Calibri" w:cs="Calibri"/>
          <w:color w:val="000000"/>
          <w:sz w:val="22"/>
          <w:szCs w:val="22"/>
          <w:lang w:eastAsia="nl-NL"/>
        </w:rPr>
        <w:t xml:space="preserve"> duidelijk aangegeven dat dit ticket niet gewijzigd kan worden.   </w:t>
      </w:r>
    </w:p>
    <w:p w14:paraId="40BCFD6B"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r w:rsidRPr="00CF22CD">
        <w:rPr>
          <w:rFonts w:ascii="Calibri" w:eastAsia="Times New Roman" w:hAnsi="Calibri" w:cs="Calibri"/>
          <w:color w:val="000000"/>
          <w:sz w:val="22"/>
          <w:szCs w:val="22"/>
          <w:lang w:eastAsia="nl-NL"/>
        </w:rPr>
        <w:t>Er zijn ook passagiers die toch alsnog besluiten voor het basic tarief te boeken – waarvan het duidelijk is dat alleen kan worden omgeboekt tegen betaling van omboekingskosten. Dit zijn bv passagiers die zeker weten dat ze gaan reizen, ongeacht of een land op code oranje staat (bv wegens familieomstandigheden) </w:t>
      </w:r>
    </w:p>
    <w:p w14:paraId="2D52D65A" w14:textId="77777777" w:rsidR="00CF22CD" w:rsidRPr="00CF22CD" w:rsidRDefault="00CF22CD" w:rsidP="00CF22CD">
      <w:pPr>
        <w:numPr>
          <w:ilvl w:val="0"/>
          <w:numId w:val="1"/>
        </w:numPr>
        <w:textAlignment w:val="baseline"/>
        <w:rPr>
          <w:rFonts w:ascii="Times New Roman" w:eastAsia="Times New Roman" w:hAnsi="Times New Roman" w:cs="Times New Roman"/>
          <w:color w:val="000000"/>
          <w:lang w:eastAsia="nl-NL"/>
        </w:rPr>
      </w:pPr>
      <w:r w:rsidRPr="00CF22CD">
        <w:rPr>
          <w:rFonts w:ascii="Calibri" w:eastAsia="Times New Roman" w:hAnsi="Calibri" w:cs="Calibri"/>
          <w:color w:val="000000"/>
          <w:sz w:val="22"/>
          <w:szCs w:val="22"/>
          <w:lang w:eastAsia="nl-NL"/>
        </w:rPr>
        <w:t>Het is uiteindelijk de passagier die een keuze maakt voor het tarief/product dat het beste bij hem/haar past. Wij bieden hierin transparantie. </w:t>
      </w:r>
    </w:p>
    <w:p w14:paraId="5DF6046C" w14:textId="77777777" w:rsidR="00CF22CD" w:rsidRPr="00CF22CD" w:rsidRDefault="00CF22CD" w:rsidP="00CF22CD">
      <w:pPr>
        <w:ind w:left="720"/>
        <w:textAlignment w:val="baseline"/>
        <w:rPr>
          <w:rFonts w:ascii="Times New Roman" w:eastAsia="Times New Roman" w:hAnsi="Times New Roman" w:cs="Times New Roman"/>
          <w:color w:val="000000"/>
          <w:lang w:eastAsia="nl-NL"/>
        </w:rPr>
      </w:pPr>
      <w:r w:rsidRPr="00CF22CD">
        <w:rPr>
          <w:rFonts w:ascii="Times New Roman" w:eastAsia="Times New Roman" w:hAnsi="Times New Roman" w:cs="Times New Roman"/>
          <w:color w:val="000000"/>
          <w:lang w:eastAsia="nl-NL"/>
        </w:rPr>
        <w:t> </w:t>
      </w:r>
    </w:p>
    <w:p w14:paraId="017D62F5" w14:textId="77777777" w:rsidR="00CF22CD" w:rsidRDefault="00CF22CD" w:rsidP="00CF22CD">
      <w:pPr>
        <w:rPr>
          <w:rFonts w:ascii="Verdana" w:eastAsia="Times New Roman" w:hAnsi="Verdana" w:cs="Calibri"/>
          <w:color w:val="1F497D"/>
          <w:sz w:val="20"/>
          <w:szCs w:val="20"/>
          <w:lang w:eastAsia="nl-NL"/>
        </w:rPr>
      </w:pPr>
    </w:p>
    <w:p w14:paraId="2B47E2F3" w14:textId="75095135" w:rsidR="00CF22CD" w:rsidRPr="00CF22CD" w:rsidRDefault="00CF22CD" w:rsidP="00CF22CD">
      <w:pPr>
        <w:rPr>
          <w:rFonts w:ascii="Calibri" w:eastAsia="Times New Roman" w:hAnsi="Calibri" w:cs="Calibri"/>
          <w:color w:val="000000"/>
          <w:sz w:val="22"/>
          <w:szCs w:val="22"/>
          <w:lang w:eastAsia="nl-NL"/>
        </w:rPr>
      </w:pPr>
      <w:r w:rsidRPr="00CF22CD">
        <w:rPr>
          <w:rFonts w:ascii="Verdana" w:eastAsia="Times New Roman" w:hAnsi="Verdana" w:cs="Calibri"/>
          <w:color w:val="1F497D"/>
          <w:sz w:val="20"/>
          <w:szCs w:val="20"/>
          <w:lang w:eastAsia="nl-NL"/>
        </w:rPr>
        <w:t> </w:t>
      </w:r>
    </w:p>
    <w:p w14:paraId="7FDA4EAD" w14:textId="77777777" w:rsidR="00CF22CD" w:rsidRPr="00CF22CD" w:rsidRDefault="00CF22CD" w:rsidP="00CF22CD">
      <w:pPr>
        <w:rPr>
          <w:rFonts w:ascii="Calibri" w:eastAsia="Times New Roman" w:hAnsi="Calibri" w:cs="Calibri"/>
          <w:color w:val="000000"/>
          <w:sz w:val="22"/>
          <w:szCs w:val="22"/>
          <w:lang w:eastAsia="nl-NL"/>
        </w:rPr>
      </w:pPr>
      <w:r w:rsidRPr="00CF22CD">
        <w:rPr>
          <w:rFonts w:ascii="Verdana" w:eastAsia="Times New Roman" w:hAnsi="Verdana" w:cs="Calibri"/>
          <w:color w:val="1F497D"/>
          <w:sz w:val="20"/>
          <w:szCs w:val="20"/>
          <w:lang w:eastAsia="nl-NL"/>
        </w:rPr>
        <w:t> </w:t>
      </w:r>
    </w:p>
    <w:p w14:paraId="469812A2" w14:textId="77777777" w:rsidR="009C74C1" w:rsidRDefault="009328B4"/>
    <w:sectPr w:rsidR="009C7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13E7"/>
    <w:multiLevelType w:val="multilevel"/>
    <w:tmpl w:val="7A3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D"/>
    <w:rsid w:val="003F2438"/>
    <w:rsid w:val="009328B4"/>
    <w:rsid w:val="00AC4A15"/>
    <w:rsid w:val="00CF2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5ED69D"/>
  <w15:chartTrackingRefBased/>
  <w15:docId w15:val="{56D57242-6EDB-A64A-9136-C35E0152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F22CD"/>
  </w:style>
  <w:style w:type="paragraph" w:customStyle="1" w:styleId="paragraph">
    <w:name w:val="paragraph"/>
    <w:basedOn w:val="Standaard"/>
    <w:rsid w:val="00CF22C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CF22CD"/>
  </w:style>
  <w:style w:type="character" w:customStyle="1" w:styleId="eop">
    <w:name w:val="eop"/>
    <w:basedOn w:val="Standaardalinea-lettertype"/>
    <w:rsid w:val="00CF22CD"/>
  </w:style>
  <w:style w:type="paragraph" w:styleId="Lijstalinea">
    <w:name w:val="List Paragraph"/>
    <w:basedOn w:val="Standaard"/>
    <w:uiPriority w:val="34"/>
    <w:qFormat/>
    <w:rsid w:val="00CF22C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Lang</dc:creator>
  <cp:keywords/>
  <dc:description/>
  <cp:lastModifiedBy>Judith de Lang</cp:lastModifiedBy>
  <cp:revision>2</cp:revision>
  <dcterms:created xsi:type="dcterms:W3CDTF">2021-04-23T13:18:00Z</dcterms:created>
  <dcterms:modified xsi:type="dcterms:W3CDTF">2021-04-23T14:35:00Z</dcterms:modified>
</cp:coreProperties>
</file>