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9B744" w14:textId="51B2E83F" w:rsidR="004A5345" w:rsidRPr="004A5345" w:rsidRDefault="004A5345">
      <w:pPr>
        <w:rPr>
          <w:b/>
          <w:bCs/>
          <w:lang w:val="nl-NL"/>
        </w:rPr>
      </w:pPr>
      <w:r w:rsidRPr="004A5345">
        <w:rPr>
          <w:b/>
          <w:bCs/>
          <w:lang w:val="nl-NL"/>
        </w:rPr>
        <w:t xml:space="preserve">Schriftelijke reactie Amazon – onverkochte elektronica </w:t>
      </w:r>
    </w:p>
    <w:p w14:paraId="442A0E29" w14:textId="44BE7840" w:rsidR="004A5345" w:rsidRPr="004A5345" w:rsidRDefault="004A5345">
      <w:pPr>
        <w:rPr>
          <w:lang w:val="nl-NL"/>
        </w:rPr>
      </w:pPr>
    </w:p>
    <w:p w14:paraId="5A1813E1" w14:textId="0CADC0BA" w:rsidR="004A5345" w:rsidRPr="004A5345" w:rsidRDefault="004A5345">
      <w:pPr>
        <w:rPr>
          <w:lang w:val="nl-NL"/>
        </w:rPr>
      </w:pPr>
      <w:r w:rsidRPr="004A5345">
        <w:rPr>
          <w:lang w:val="nl-NL"/>
        </w:rPr>
        <w:t>Vragen Kassa:</w:t>
      </w:r>
    </w:p>
    <w:p w14:paraId="355CE07E" w14:textId="77777777" w:rsidR="004A5345" w:rsidRPr="004A5345" w:rsidRDefault="004A5345" w:rsidP="004A5345">
      <w:pPr>
        <w:numPr>
          <w:ilvl w:val="0"/>
          <w:numId w:val="1"/>
        </w:numPr>
      </w:pPr>
      <w:r w:rsidRPr="004A5345">
        <w:rPr>
          <w:lang w:val="nl-NL"/>
        </w:rPr>
        <w:t>Bevestigt Amazon dat het in het verleden onverkochte elektronica in verschillende warenhuizen heeft vernietigd?</w:t>
      </w:r>
    </w:p>
    <w:p w14:paraId="471D2115" w14:textId="77777777" w:rsidR="004A5345" w:rsidRPr="004A5345" w:rsidRDefault="004A5345" w:rsidP="004A5345">
      <w:pPr>
        <w:numPr>
          <w:ilvl w:val="0"/>
          <w:numId w:val="1"/>
        </w:numPr>
      </w:pPr>
      <w:r w:rsidRPr="004A5345">
        <w:rPr>
          <w:lang w:val="nl-NL"/>
        </w:rPr>
        <w:t xml:space="preserve">Heeft Amazon het beleid </w:t>
      </w:r>
      <w:proofErr w:type="gramStart"/>
      <w:r w:rsidRPr="004A5345">
        <w:rPr>
          <w:lang w:val="nl-NL"/>
        </w:rPr>
        <w:t>omtrent</w:t>
      </w:r>
      <w:proofErr w:type="gramEnd"/>
      <w:r w:rsidRPr="004A5345">
        <w:rPr>
          <w:lang w:val="nl-NL"/>
        </w:rPr>
        <w:t xml:space="preserve"> onverkochte elektronica gewijzigd, naar aanleiding van de berichtgevingen over het vernietigen van onverkochte producten?</w:t>
      </w:r>
    </w:p>
    <w:p w14:paraId="00C76362" w14:textId="067B4C79" w:rsidR="004A5345" w:rsidRDefault="004A5345"/>
    <w:p w14:paraId="43316ECF" w14:textId="47F45048" w:rsidR="004A5345" w:rsidRPr="004A5345" w:rsidRDefault="004A5345">
      <w:pPr>
        <w:rPr>
          <w:lang w:val="en-US"/>
        </w:rPr>
      </w:pPr>
      <w:proofErr w:type="spellStart"/>
      <w:r>
        <w:rPr>
          <w:lang w:val="en-US"/>
        </w:rPr>
        <w:t>Reactie</w:t>
      </w:r>
      <w:proofErr w:type="spellEnd"/>
      <w:r>
        <w:rPr>
          <w:lang w:val="en-US"/>
        </w:rPr>
        <w:t xml:space="preserve"> Amazon:</w:t>
      </w:r>
    </w:p>
    <w:p w14:paraId="64CBDE8B" w14:textId="77777777" w:rsidR="004A5345" w:rsidRPr="004A5345" w:rsidRDefault="004A5345" w:rsidP="004A5345">
      <w:r w:rsidRPr="004A5345">
        <w:rPr>
          <w:i/>
          <w:iCs/>
        </w:rPr>
        <w:t>We are working towards a goal of zero product disposal and our priority is to resell, donate to charitable organisations or recycle any unsold products. No items are sent to landfill in the UK. As a last resort, we will send items to energy recovery, but we're working hard to drive the number of times this happens down to zero. We are committed to reducing our environmental footprint and building a circular economy programme with the aim of reducing returns, reusing and reselling products, and reducing disposals.</w:t>
      </w:r>
    </w:p>
    <w:p w14:paraId="712D9DFB" w14:textId="77777777" w:rsidR="004A5345" w:rsidRPr="004A5345" w:rsidRDefault="004A5345"/>
    <w:sectPr w:rsidR="004A5345" w:rsidRPr="004A5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93510"/>
    <w:multiLevelType w:val="multilevel"/>
    <w:tmpl w:val="B38A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45"/>
    <w:rsid w:val="004A5345"/>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2840403A"/>
  <w15:chartTrackingRefBased/>
  <w15:docId w15:val="{EF1B275C-18A6-E045-B5F9-502370B1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34673">
      <w:bodyDiv w:val="1"/>
      <w:marLeft w:val="0"/>
      <w:marRight w:val="0"/>
      <w:marTop w:val="0"/>
      <w:marBottom w:val="0"/>
      <w:divBdr>
        <w:top w:val="none" w:sz="0" w:space="0" w:color="auto"/>
        <w:left w:val="none" w:sz="0" w:space="0" w:color="auto"/>
        <w:bottom w:val="none" w:sz="0" w:space="0" w:color="auto"/>
        <w:right w:val="none" w:sz="0" w:space="0" w:color="auto"/>
      </w:divBdr>
    </w:div>
    <w:div w:id="386144481">
      <w:bodyDiv w:val="1"/>
      <w:marLeft w:val="0"/>
      <w:marRight w:val="0"/>
      <w:marTop w:val="0"/>
      <w:marBottom w:val="0"/>
      <w:divBdr>
        <w:top w:val="none" w:sz="0" w:space="0" w:color="auto"/>
        <w:left w:val="none" w:sz="0" w:space="0" w:color="auto"/>
        <w:bottom w:val="none" w:sz="0" w:space="0" w:color="auto"/>
        <w:right w:val="none" w:sz="0" w:space="0" w:color="auto"/>
      </w:divBdr>
    </w:div>
    <w:div w:id="1302659499">
      <w:bodyDiv w:val="1"/>
      <w:marLeft w:val="0"/>
      <w:marRight w:val="0"/>
      <w:marTop w:val="0"/>
      <w:marBottom w:val="0"/>
      <w:divBdr>
        <w:top w:val="none" w:sz="0" w:space="0" w:color="auto"/>
        <w:left w:val="none" w:sz="0" w:space="0" w:color="auto"/>
        <w:bottom w:val="none" w:sz="0" w:space="0" w:color="auto"/>
        <w:right w:val="none" w:sz="0" w:space="0" w:color="auto"/>
      </w:divBdr>
    </w:div>
    <w:div w:id="21071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736</Characters>
  <Application>Microsoft Office Word</Application>
  <DocSecurity>0</DocSecurity>
  <Lines>13</Lines>
  <Paragraphs>3</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2021-07-27T09:30:00Z</dcterms:created>
  <dcterms:modified xsi:type="dcterms:W3CDTF">2021-07-27T09:31:00Z</dcterms:modified>
</cp:coreProperties>
</file>