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1ECEB" w14:textId="77777777" w:rsidR="000E525F" w:rsidRPr="000E525F" w:rsidRDefault="000E525F" w:rsidP="000E525F">
      <w:pPr>
        <w:rPr>
          <w:lang w:val="nl-NL"/>
        </w:rPr>
      </w:pPr>
      <w:r>
        <w:rPr>
          <w:lang w:val="nl-NL"/>
        </w:rPr>
        <w:t xml:space="preserve">Reactie </w:t>
      </w:r>
      <w:r w:rsidRPr="000E525F">
        <w:rPr>
          <w:lang w:val="nl-NL"/>
        </w:rPr>
        <w:t xml:space="preserve">Wessanen </w:t>
      </w:r>
      <w:r w:rsidRPr="000E525F">
        <w:rPr>
          <w:lang w:val="nl-NL"/>
        </w:rPr>
        <w:br/>
        <w:t>Wij hebben voor de betreffende naam (bedoeld ook als smaakaanduiding) gekozen vanwege de bekendheid van de açai-bes – in tegenstelling tot die van de aroniabes - bij de consument. We hebben daarnaast wel ook bewust de aroniabes afgebeeld. Bijgevoegd vindt u het artwork van deze thee. Op de voorgrond liggen acai-bessen met daarachter de aroniabessen. De hoeveelheid (%) van beide ingrediënten wordt ook aangegeven de ingrediëntenlijst. De etiketteringswetgeving schrijft ons overigens ook voor om het percentage te vermelden van de ingrediënten die we afbeelden op onze verpakking.</w:t>
      </w:r>
    </w:p>
    <w:p w14:paraId="627AEFE6" w14:textId="77777777" w:rsidR="000E525F" w:rsidRPr="000E525F" w:rsidRDefault="000E525F" w:rsidP="000E525F">
      <w:pPr>
        <w:rPr>
          <w:lang w:val="nl-NL"/>
        </w:rPr>
      </w:pPr>
      <w:r w:rsidRPr="000E525F">
        <w:rPr>
          <w:lang w:val="nl-NL"/>
        </w:rPr>
        <w:t> </w:t>
      </w:r>
    </w:p>
    <w:p w14:paraId="21524690" w14:textId="77777777" w:rsidR="000E525F" w:rsidRPr="000E525F" w:rsidRDefault="000E525F" w:rsidP="000E525F">
      <w:pPr>
        <w:rPr>
          <w:lang w:val="nl-NL"/>
        </w:rPr>
      </w:pPr>
      <w:r w:rsidRPr="000E525F">
        <w:rPr>
          <w:lang w:val="nl-NL"/>
        </w:rPr>
        <w:t>De aroniabes is toegevoegd, omdat deze qua smaak heel mooi past bij deze groene thee receptuur. De aroniabes is wat wranger van smaak dan de acai, die meer zuur is. Daarnaast zijn de eigenschappen van de açai- en de aroniabes vergelijkbaar. En niet onbelangrijk, we wilden geen aroma gebruiken in deze thee, maar wel echt de bessensmaak goed naar boven laten komen in combinatie met de bittere smaak van groene thee. En de combinatie met de aroniabes maakte dit mogelijk. </w:t>
      </w:r>
    </w:p>
    <w:p w14:paraId="6C69CD63" w14:textId="77777777" w:rsidR="000E525F" w:rsidRDefault="000E525F"/>
    <w:sectPr w:rsidR="000E5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5F"/>
    <w:rsid w:val="000E525F"/>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08F53100"/>
  <w15:chartTrackingRefBased/>
  <w15:docId w15:val="{F28E1956-CBB9-6B4A-9338-E3B2992B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912</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2020-11-14T13:56:00Z</dcterms:created>
  <dcterms:modified xsi:type="dcterms:W3CDTF">2020-11-14T13:56:00Z</dcterms:modified>
</cp:coreProperties>
</file>